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AB189" w14:textId="15926C69" w:rsidR="00BD359D" w:rsidRDefault="00BD359D" w:rsidP="00860F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2</w:t>
      </w:r>
      <w:r w:rsidR="00A579BA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3</w:t>
      </w:r>
      <w: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.11.2023.</w:t>
      </w:r>
    </w:p>
    <w:p w14:paraId="596F3854" w14:textId="77777777" w:rsidR="00BD359D" w:rsidRDefault="00BD359D" w:rsidP="00860F2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</w:pPr>
    </w:p>
    <w:p w14:paraId="227E06F0" w14:textId="438A7F84" w:rsidR="00860F20" w:rsidRPr="00860F20" w:rsidRDefault="00860F20" w:rsidP="00860F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Obavijest Financijskog inspektorata Ministarstva financija RH o novom roku za popunjavanje Upitnika o usklađenosti sa Zakonom o sprječavanju pranja novca i financiranja terorizma</w:t>
      </w:r>
      <w:r w:rsidR="00A53847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 xml:space="preserve"> </w:t>
      </w: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–</w:t>
      </w:r>
      <w:r w:rsidR="00A53847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 xml:space="preserve"> </w:t>
      </w: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računovodstvene profesije</w:t>
      </w:r>
    </w:p>
    <w:p w14:paraId="57DCE639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 </w:t>
      </w:r>
    </w:p>
    <w:p w14:paraId="50790C05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Poštovani,</w:t>
      </w:r>
    </w:p>
    <w:p w14:paraId="4ECF0A8F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 </w:t>
      </w:r>
    </w:p>
    <w:p w14:paraId="77D4FB9E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Financijski inspektorat Republike Hrvatske, kao nadležno nadzorno tijelo sukladno odredbama Zakona o sprječavanju pranja novca i financiranja terorizma (NN 108/2017, 39/2019, 151/2022), putem Upitnika o usklađenosti sa Zakonom o sprječavanju pranja novca i financiranja terorizma, prikuplja podatke o pojedinim sektorima obveznika. </w:t>
      </w:r>
    </w:p>
    <w:p w14:paraId="40C5DD46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 </w:t>
      </w:r>
    </w:p>
    <w:p w14:paraId="53C88712" w14:textId="77777777" w:rsidR="00BD359D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Tijekom rujna i listopada 2023. godine provedeno je on-line popunjavanje upitnika za obveznike primjene Zakona o sprječavanju pranja novca i financiranja terorizma</w:t>
      </w: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 -</w:t>
      </w: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 pravne i fizičke osobe koje obavljaju profesionalne djelatnosti: vanjski računovođa, porezni savjetnik, revizor. </w:t>
      </w:r>
    </w:p>
    <w:p w14:paraId="4A8C8295" w14:textId="77777777" w:rsidR="00BD359D" w:rsidRDefault="00BD359D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56FFAC6F" w14:textId="4EF29009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S obzirom na to da dio obveznika iz navedenog sektora u navedenom razdoblju nije primio poziv za popunjavanje Upitnika ili ga nije popunio u određenom roku, Financijski inspektorat</w:t>
      </w:r>
      <w:r w:rsidR="00A53847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 xml:space="preserve"> </w:t>
      </w: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će ponovo omogućiti popunjavanje</w:t>
      </w:r>
      <w:r w:rsidRPr="00860F2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hr-HR"/>
        </w:rPr>
        <w:t> </w:t>
      </w: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upitnika, a kako bi svi obveznici izvršili svoju zakonsku obvezu.</w:t>
      </w:r>
    </w:p>
    <w:p w14:paraId="298707C0" w14:textId="77777777" w:rsidR="00860F20" w:rsidRP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 </w:t>
      </w:r>
    </w:p>
    <w:p w14:paraId="57E291CA" w14:textId="430C4665" w:rsidR="00BD359D" w:rsidRPr="00BD359D" w:rsidRDefault="00860F20" w:rsidP="00A538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hr-HR"/>
        </w:rPr>
      </w:pPr>
      <w:r w:rsidRP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Stoga molimo obveznike - pravne i fizičke osobe koje obavljaju </w:t>
      </w:r>
      <w:r w:rsidRPr="00BD359D">
        <w:rPr>
          <w:rFonts w:ascii="Calibri" w:eastAsia="Times New Roman" w:hAnsi="Calibri" w:cs="Calibri"/>
          <w:i/>
          <w:iCs/>
          <w:shd w:val="clear" w:color="auto" w:fill="FFFFFF"/>
          <w:lang w:eastAsia="hr-HR"/>
        </w:rPr>
        <w:t>profesionalne djelatnosti: vanjski računovođa, porezni savjetnik, revizor, odnosno računovodstvene djelatnosti (NKD 2007., razred 69.20), kao glavnu ili sporednu djelatnost</w:t>
      </w:r>
      <w:r w:rsidRP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, </w:t>
      </w:r>
      <w:r w:rsidR="00DE0986"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 xml:space="preserve">a </w:t>
      </w:r>
      <w:r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koji</w:t>
      </w:r>
      <w:r w:rsidR="00DE0986"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 xml:space="preserve"> ove godine </w:t>
      </w:r>
      <w:r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nisu ispunili obvezu popunjavanja upitnika,</w:t>
      </w:r>
      <w:r w:rsidRP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 da pristupe popunjavanju Upitnika koje će biti omogućeno </w:t>
      </w:r>
      <w:r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u razdoblju od 2</w:t>
      </w:r>
      <w:r w:rsidR="00D519F7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7</w:t>
      </w:r>
      <w:r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 xml:space="preserve">. studenoga do </w:t>
      </w:r>
      <w:r w:rsid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0</w:t>
      </w:r>
      <w:r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>8. prosinca 2023. godine</w:t>
      </w:r>
      <w:r w:rsidR="00A53847" w:rsidRPr="00BD359D">
        <w:rPr>
          <w:rFonts w:ascii="Calibri" w:eastAsia="Times New Roman" w:hAnsi="Calibri" w:cs="Calibri"/>
          <w:b/>
          <w:bCs/>
          <w:shd w:val="clear" w:color="auto" w:fill="FFFFFF"/>
          <w:lang w:eastAsia="hr-HR"/>
        </w:rPr>
        <w:t xml:space="preserve"> </w:t>
      </w:r>
      <w:r w:rsidR="00A53847" w:rsidRPr="00BD359D">
        <w:rPr>
          <w:rFonts w:ascii="Calibri" w:eastAsia="Times New Roman" w:hAnsi="Calibri" w:cs="Calibri"/>
          <w:shd w:val="clear" w:color="auto" w:fill="FFFFFF"/>
          <w:lang w:eastAsia="hr-HR"/>
        </w:rPr>
        <w:t>putem poveznice</w:t>
      </w:r>
      <w:r w:rsidR="00464438" w:rsidRPr="00BD359D">
        <w:rPr>
          <w:rFonts w:ascii="Calibri" w:eastAsia="Times New Roman" w:hAnsi="Calibri" w:cs="Calibri"/>
          <w:shd w:val="clear" w:color="auto" w:fill="FFFFFF"/>
          <w:lang w:eastAsia="hr-HR"/>
        </w:rPr>
        <w:t>:</w:t>
      </w:r>
      <w:r w:rsid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 </w:t>
      </w:r>
      <w:hyperlink r:id="rId4" w:history="1">
        <w:r w:rsidR="00BD359D" w:rsidRPr="00A96C24">
          <w:rPr>
            <w:rStyle w:val="Hiperveza"/>
            <w:rFonts w:ascii="Calibri" w:eastAsia="Times New Roman" w:hAnsi="Calibri" w:cs="Calibri"/>
            <w:shd w:val="clear" w:color="auto" w:fill="FFFFFF"/>
            <w:lang w:eastAsia="hr-HR"/>
          </w:rPr>
          <w:t>https://upitnik.gov.hr/mifi/prijava</w:t>
        </w:r>
      </w:hyperlink>
      <w:r w:rsid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   </w:t>
      </w:r>
    </w:p>
    <w:p w14:paraId="3C411A08" w14:textId="4AA609EB" w:rsidR="00860F20" w:rsidRPr="00BD359D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A518479" w14:textId="0134DC40" w:rsidR="00860F20" w:rsidRPr="00A848B8" w:rsidRDefault="00DE0986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u w:val="single"/>
          <w:lang w:eastAsia="hr-HR"/>
        </w:rPr>
      </w:pPr>
      <w:r w:rsidRPr="00A848B8">
        <w:rPr>
          <w:rFonts w:ascii="Calibri" w:eastAsia="Times New Roman" w:hAnsi="Calibri" w:cs="Calibri"/>
          <w:u w:val="single"/>
          <w:lang w:eastAsia="hr-HR"/>
        </w:rPr>
        <w:t xml:space="preserve">Obveznici koji su svoju obvezu popunjavanja </w:t>
      </w:r>
      <w:r w:rsidR="005E7F33" w:rsidRPr="00A848B8">
        <w:rPr>
          <w:rFonts w:ascii="Calibri" w:eastAsia="Times New Roman" w:hAnsi="Calibri" w:cs="Calibri"/>
          <w:u w:val="single"/>
          <w:lang w:eastAsia="hr-HR"/>
        </w:rPr>
        <w:t>U</w:t>
      </w:r>
      <w:r w:rsidRPr="00A848B8">
        <w:rPr>
          <w:rFonts w:ascii="Calibri" w:eastAsia="Times New Roman" w:hAnsi="Calibri" w:cs="Calibri"/>
          <w:u w:val="single"/>
          <w:lang w:eastAsia="hr-HR"/>
        </w:rPr>
        <w:t>pitnika i</w:t>
      </w:r>
      <w:r w:rsidR="00D3043B" w:rsidRPr="00A848B8">
        <w:rPr>
          <w:rFonts w:ascii="Calibri" w:eastAsia="Times New Roman" w:hAnsi="Calibri" w:cs="Calibri"/>
          <w:u w:val="single"/>
          <w:lang w:eastAsia="hr-HR"/>
        </w:rPr>
        <w:t xml:space="preserve">zvršili </w:t>
      </w:r>
      <w:r w:rsidRPr="00A848B8">
        <w:rPr>
          <w:rFonts w:ascii="Calibri" w:eastAsia="Times New Roman" w:hAnsi="Calibri" w:cs="Calibri"/>
          <w:u w:val="single"/>
          <w:lang w:eastAsia="hr-HR"/>
        </w:rPr>
        <w:t xml:space="preserve">u rujnu ili listopadu ove godine, sada ne trebaju ponovo pristupati </w:t>
      </w:r>
      <w:r w:rsidR="005E7F33" w:rsidRPr="00A848B8">
        <w:rPr>
          <w:rFonts w:ascii="Calibri" w:eastAsia="Times New Roman" w:hAnsi="Calibri" w:cs="Calibri"/>
          <w:u w:val="single"/>
          <w:lang w:eastAsia="hr-HR"/>
        </w:rPr>
        <w:t>popunjavanju.</w:t>
      </w:r>
    </w:p>
    <w:p w14:paraId="68C8051D" w14:textId="77777777" w:rsidR="00A53847" w:rsidRPr="00860F20" w:rsidRDefault="00A53847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3453FEDC" w14:textId="36C5E12B" w:rsidR="00860F20" w:rsidRDefault="00860F20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</w:pPr>
      <w:r w:rsidRP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Anketiranje obveznika putem </w:t>
      </w:r>
      <w:r w:rsidR="00A53847" w:rsidRPr="00BD359D">
        <w:rPr>
          <w:rFonts w:ascii="Calibri" w:eastAsia="Times New Roman" w:hAnsi="Calibri" w:cs="Calibri"/>
          <w:shd w:val="clear" w:color="auto" w:fill="FFFFFF"/>
          <w:lang w:eastAsia="hr-HR"/>
        </w:rPr>
        <w:t xml:space="preserve">on-line </w:t>
      </w:r>
      <w:r w:rsidR="00F723D4">
        <w:rPr>
          <w:rFonts w:ascii="Calibri" w:eastAsia="Times New Roman" w:hAnsi="Calibri" w:cs="Calibri"/>
          <w:shd w:val="clear" w:color="auto" w:fill="FFFFFF"/>
          <w:lang w:eastAsia="hr-HR"/>
        </w:rPr>
        <w:t>u</w:t>
      </w:r>
      <w:r w:rsidRPr="00BD359D">
        <w:rPr>
          <w:rFonts w:ascii="Calibri" w:eastAsia="Times New Roman" w:hAnsi="Calibri" w:cs="Calibri"/>
          <w:shd w:val="clear" w:color="auto" w:fill="FFFFFF"/>
          <w:lang w:eastAsia="hr-HR"/>
        </w:rPr>
        <w:t>pitnika provodi Financijska agencija kao izvršitelj za Financijski inspektorat te pruža i korisničku podršku. Ako imate pitanja vezana uz pristup, registraciju, popunjavanje ili slanje upitnika molimo</w:t>
      </w:r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 xml:space="preserve"> da kontaktirate Kontakt centar Financijske agencije na broj 0800 0080 ili na adresu </w:t>
      </w:r>
      <w:hyperlink r:id="rId5" w:history="1">
        <w:r w:rsidR="00A53847" w:rsidRPr="00F43AA3">
          <w:rPr>
            <w:rStyle w:val="Hiperveza"/>
            <w:rFonts w:ascii="Calibri" w:eastAsia="Times New Roman" w:hAnsi="Calibri" w:cs="Calibri"/>
            <w:shd w:val="clear" w:color="auto" w:fill="FFFFFF"/>
            <w:lang w:eastAsia="hr-HR"/>
          </w:rPr>
          <w:t>info@fina.hr</w:t>
        </w:r>
      </w:hyperlink>
      <w:r w:rsidRPr="00860F20"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  <w:t>. </w:t>
      </w:r>
    </w:p>
    <w:p w14:paraId="175BD48A" w14:textId="2AA6D135" w:rsidR="00A53847" w:rsidRDefault="00A53847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hr-HR"/>
        </w:rPr>
      </w:pPr>
    </w:p>
    <w:p w14:paraId="18FFB937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D359D">
        <w:rPr>
          <w:rFonts w:ascii="Calibri" w:eastAsia="Times New Roman" w:hAnsi="Calibri" w:cs="Calibri"/>
          <w:lang w:eastAsia="hr-HR"/>
        </w:rPr>
        <w:t>S poštovanjem</w:t>
      </w:r>
    </w:p>
    <w:p w14:paraId="25712F73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23618A9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D359D">
        <w:rPr>
          <w:rFonts w:ascii="Calibri" w:eastAsia="Times New Roman" w:hAnsi="Calibri" w:cs="Calibri"/>
          <w:lang w:eastAsia="hr-HR"/>
        </w:rPr>
        <w:t>MINISTARSTVO FINANCIJA</w:t>
      </w:r>
    </w:p>
    <w:p w14:paraId="705CC29D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D359D">
        <w:rPr>
          <w:rFonts w:ascii="Calibri" w:eastAsia="Times New Roman" w:hAnsi="Calibri" w:cs="Calibri"/>
          <w:lang w:eastAsia="hr-HR"/>
        </w:rPr>
        <w:t>FINANCIJSKI INSPEKTORAT</w:t>
      </w:r>
    </w:p>
    <w:p w14:paraId="31A2FC39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D359D">
        <w:rPr>
          <w:rFonts w:ascii="Calibri" w:eastAsia="Times New Roman" w:hAnsi="Calibri" w:cs="Calibri"/>
          <w:lang w:eastAsia="hr-HR"/>
        </w:rPr>
        <w:t>Ulica grada Vukovara 72/4</w:t>
      </w:r>
    </w:p>
    <w:p w14:paraId="54B2D293" w14:textId="77777777" w:rsidR="00A53847" w:rsidRPr="00BD359D" w:rsidRDefault="00A53847" w:rsidP="00A53847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r-HR"/>
        </w:rPr>
      </w:pPr>
      <w:r w:rsidRPr="00BD359D">
        <w:rPr>
          <w:rFonts w:ascii="Calibri" w:eastAsia="Times New Roman" w:hAnsi="Calibri" w:cs="Calibri"/>
          <w:lang w:eastAsia="hr-HR"/>
        </w:rPr>
        <w:t>10000 ZAGREB</w:t>
      </w:r>
    </w:p>
    <w:p w14:paraId="5CB49EEA" w14:textId="77777777" w:rsidR="00A53847" w:rsidRPr="00860F20" w:rsidRDefault="00A53847" w:rsidP="00860F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1564FCCA" w14:textId="77777777" w:rsidR="00860F20" w:rsidRPr="00860F20" w:rsidRDefault="00860F20" w:rsidP="00860F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E429411" w14:textId="77777777" w:rsidR="00BA7992" w:rsidRDefault="00646863"/>
    <w:sectPr w:rsidR="00BA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20"/>
    <w:rsid w:val="00315BDF"/>
    <w:rsid w:val="00356AAA"/>
    <w:rsid w:val="00376FA3"/>
    <w:rsid w:val="00464438"/>
    <w:rsid w:val="00536DCA"/>
    <w:rsid w:val="005E7F33"/>
    <w:rsid w:val="00646863"/>
    <w:rsid w:val="007A0F21"/>
    <w:rsid w:val="00860F20"/>
    <w:rsid w:val="008A2346"/>
    <w:rsid w:val="008D4A20"/>
    <w:rsid w:val="00A351BC"/>
    <w:rsid w:val="00A53847"/>
    <w:rsid w:val="00A579BA"/>
    <w:rsid w:val="00A848B8"/>
    <w:rsid w:val="00BD359D"/>
    <w:rsid w:val="00D012D8"/>
    <w:rsid w:val="00D3043B"/>
    <w:rsid w:val="00D519F7"/>
    <w:rsid w:val="00DC6B1E"/>
    <w:rsid w:val="00DE0986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4169"/>
  <w15:chartTrackingRefBased/>
  <w15:docId w15:val="{0694AB9C-695A-4E13-A43A-82B1343D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384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5384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56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ina.hr" TargetMode="External"/><Relationship Id="rId4" Type="http://schemas.openxmlformats.org/officeDocument/2006/relationships/hyperlink" Target="https://upitnik.gov.hr/mifi/prijav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Kavgić Ajduk</dc:creator>
  <cp:keywords/>
  <dc:description/>
  <cp:lastModifiedBy>Bojana Kavgić Ajduk</cp:lastModifiedBy>
  <cp:revision>2</cp:revision>
  <dcterms:created xsi:type="dcterms:W3CDTF">2023-11-23T11:38:00Z</dcterms:created>
  <dcterms:modified xsi:type="dcterms:W3CDTF">2023-11-23T11:38:00Z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2023-11-17T09:49:05Z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b7e76162-ac01-4e55-b283-e03a4a8d1842</vt:lpwstr>
  </property>
  <property fmtid="{D5CDD505-2E9C-101B-9397-08002B2CF9AE}" pid="8" name="MSIP_Label_d1ab742f-39a8-4a62-9744-1e8791e01e71_ContentBits">
    <vt:lpwstr>0</vt:lpwstr>
  </property>
</Properties>
</file>